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07E7" w14:textId="3128BA79" w:rsidR="4AC9AC84" w:rsidRDefault="4AC9AC84" w:rsidP="2265283F">
      <w:pPr>
        <w:spacing w:after="0" w:line="259" w:lineRule="auto"/>
        <w:jc w:val="center"/>
        <w:rPr>
          <w:b/>
          <w:bCs/>
          <w:sz w:val="24"/>
          <w:szCs w:val="24"/>
        </w:rPr>
      </w:pPr>
      <w:r>
        <w:rPr>
          <w:noProof/>
        </w:rPr>
        <w:drawing>
          <wp:inline distT="0" distB="0" distL="0" distR="0" wp14:anchorId="71A3AF2B" wp14:editId="2265283F">
            <wp:extent cx="2124075" cy="438150"/>
            <wp:effectExtent l="0" t="0" r="0" b="0"/>
            <wp:docPr id="1270567745" name="Picture 127056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4075" cy="438150"/>
                    </a:xfrm>
                    <a:prstGeom prst="rect">
                      <a:avLst/>
                    </a:prstGeom>
                  </pic:spPr>
                </pic:pic>
              </a:graphicData>
            </a:graphic>
          </wp:inline>
        </w:drawing>
      </w:r>
    </w:p>
    <w:p w14:paraId="11D42810" w14:textId="3DBA5109" w:rsidR="00B27EF3" w:rsidRDefault="00B27EF3" w:rsidP="2265283F">
      <w:pPr>
        <w:spacing w:after="0" w:line="259" w:lineRule="auto"/>
        <w:jc w:val="center"/>
      </w:pPr>
      <w:r w:rsidRPr="378EFA34">
        <w:rPr>
          <w:b/>
          <w:bCs/>
          <w:sz w:val="24"/>
          <w:szCs w:val="24"/>
        </w:rPr>
        <w:t>FLORIDA DIVISION OF VOCATIONAL R</w:t>
      </w:r>
      <w:r w:rsidRPr="2265283F">
        <w:rPr>
          <w:b/>
          <w:bCs/>
          <w:sz w:val="24"/>
          <w:szCs w:val="24"/>
        </w:rPr>
        <w:t>EHABILITATION</w:t>
      </w:r>
      <w:r w:rsidR="002D710C" w:rsidRPr="2265283F">
        <w:rPr>
          <w:b/>
          <w:bCs/>
          <w:sz w:val="24"/>
          <w:szCs w:val="24"/>
        </w:rPr>
        <w:t xml:space="preserve"> (VR)</w:t>
      </w:r>
      <w:r w:rsidRPr="2265283F">
        <w:rPr>
          <w:b/>
          <w:bCs/>
          <w:sz w:val="24"/>
          <w:szCs w:val="24"/>
        </w:rPr>
        <w:t xml:space="preserve"> </w:t>
      </w:r>
    </w:p>
    <w:p w14:paraId="1311B479" w14:textId="13FABBF5" w:rsidR="00B27EF3" w:rsidRDefault="001F4CAF" w:rsidP="2265283F">
      <w:pPr>
        <w:spacing w:after="0" w:line="259" w:lineRule="auto"/>
        <w:ind w:left="216"/>
        <w:jc w:val="center"/>
        <w:rPr>
          <w:b/>
          <w:bCs/>
          <w:sz w:val="24"/>
          <w:szCs w:val="24"/>
        </w:rPr>
      </w:pPr>
      <w:r w:rsidRPr="2265283F">
        <w:rPr>
          <w:b/>
          <w:bCs/>
          <w:sz w:val="24"/>
          <w:szCs w:val="24"/>
        </w:rPr>
        <w:t>POSTSECONDARY EDUCATION COUNSELING</w:t>
      </w:r>
      <w:r w:rsidR="004B3FBF" w:rsidRPr="2265283F">
        <w:rPr>
          <w:b/>
          <w:bCs/>
          <w:sz w:val="24"/>
          <w:szCs w:val="24"/>
        </w:rPr>
        <w:t xml:space="preserve">: </w:t>
      </w:r>
      <w:r w:rsidRPr="2265283F">
        <w:rPr>
          <w:b/>
          <w:bCs/>
          <w:sz w:val="24"/>
          <w:szCs w:val="24"/>
        </w:rPr>
        <w:t>C</w:t>
      </w:r>
      <w:r w:rsidR="3611D96A" w:rsidRPr="2265283F">
        <w:rPr>
          <w:b/>
          <w:bCs/>
          <w:sz w:val="24"/>
          <w:szCs w:val="24"/>
        </w:rPr>
        <w:t>AMPUS TOUR</w:t>
      </w:r>
    </w:p>
    <w:p w14:paraId="29454473" w14:textId="53A2CB71" w:rsidR="00B27EF3" w:rsidRDefault="001F4CAF" w:rsidP="00B27EF3">
      <w:pPr>
        <w:spacing w:after="0" w:line="269" w:lineRule="auto"/>
        <w:ind w:left="201" w:firstLine="0"/>
        <w:jc w:val="center"/>
      </w:pPr>
      <w:r>
        <w:rPr>
          <w:b/>
          <w:sz w:val="28"/>
        </w:rPr>
        <w:t>Postsecondary Education Campus</w:t>
      </w:r>
      <w:r w:rsidR="004B3FBF">
        <w:rPr>
          <w:b/>
          <w:sz w:val="28"/>
        </w:rPr>
        <w:t xml:space="preserve"> Worksheet</w:t>
      </w:r>
    </w:p>
    <w:p w14:paraId="615FB5FC" w14:textId="77777777" w:rsidR="00B27EF3" w:rsidRDefault="00B27EF3" w:rsidP="00B27EF3">
      <w:pPr>
        <w:spacing w:after="0" w:line="269" w:lineRule="auto"/>
        <w:ind w:left="201" w:firstLine="0"/>
        <w:jc w:val="center"/>
      </w:pPr>
    </w:p>
    <w:tbl>
      <w:tblPr>
        <w:tblStyle w:val="TableGrid1"/>
        <w:tblW w:w="9249" w:type="dxa"/>
        <w:tblInd w:w="106" w:type="dxa"/>
        <w:tblCellMar>
          <w:top w:w="156" w:type="dxa"/>
          <w:left w:w="108" w:type="dxa"/>
          <w:bottom w:w="53" w:type="dxa"/>
          <w:right w:w="115" w:type="dxa"/>
        </w:tblCellMar>
        <w:tblLook w:val="04A0" w:firstRow="1" w:lastRow="0" w:firstColumn="1" w:lastColumn="0" w:noHBand="0" w:noVBand="1"/>
      </w:tblPr>
      <w:tblGrid>
        <w:gridCol w:w="4749"/>
        <w:gridCol w:w="4500"/>
      </w:tblGrid>
      <w:tr w:rsidR="00B27EF3" w:rsidRPr="005E3CA5" w14:paraId="33CA1004" w14:textId="77777777" w:rsidTr="007617A9">
        <w:trPr>
          <w:trHeight w:val="478"/>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tcMar>
          </w:tcPr>
          <w:p w14:paraId="28B52094" w14:textId="427DE1C0" w:rsidR="00B27EF3" w:rsidRPr="005E3CA5" w:rsidRDefault="00B61A23" w:rsidP="007617A9">
            <w:pPr>
              <w:spacing w:after="0" w:line="259" w:lineRule="auto"/>
              <w:ind w:left="2" w:firstLine="0"/>
              <w:jc w:val="left"/>
              <w:rPr>
                <w:b/>
              </w:rPr>
            </w:pPr>
            <w:r w:rsidRPr="005E3CA5">
              <w:rPr>
                <w:b/>
              </w:rPr>
              <w:t>Participant</w:t>
            </w:r>
            <w:r w:rsidR="00B27EF3" w:rsidRPr="005E3CA5">
              <w:rPr>
                <w:b/>
              </w:rPr>
              <w:t xml:space="preserv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tcMar>
          </w:tcPr>
          <w:p w14:paraId="47AF8690" w14:textId="48948EC0" w:rsidR="00B27EF3" w:rsidRPr="005E3CA5" w:rsidRDefault="15D2FE69" w:rsidP="007617A9">
            <w:pPr>
              <w:spacing w:after="0" w:line="259" w:lineRule="auto"/>
              <w:ind w:left="0" w:firstLine="0"/>
              <w:jc w:val="left"/>
              <w:rPr>
                <w:b/>
                <w:bCs/>
              </w:rPr>
            </w:pPr>
            <w:r w:rsidRPr="6748B3B3">
              <w:rPr>
                <w:b/>
                <w:bCs/>
              </w:rPr>
              <w:t>Case ID Number</w:t>
            </w:r>
            <w:r w:rsidR="00B27EF3" w:rsidRPr="6748B3B3">
              <w:rPr>
                <w:b/>
                <w:bCs/>
              </w:rPr>
              <w:t xml:space="preserve">: </w:t>
            </w:r>
          </w:p>
        </w:tc>
      </w:tr>
      <w:tr w:rsidR="00FD4F44" w:rsidRPr="005E3CA5" w14:paraId="1CCDF48F" w14:textId="77777777" w:rsidTr="007617A9">
        <w:trPr>
          <w:trHeight w:val="478"/>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tcMar>
          </w:tcPr>
          <w:p w14:paraId="1F2172E3" w14:textId="2405A0BB" w:rsidR="00FD4F44" w:rsidRPr="005E3CA5" w:rsidRDefault="00DE3D47" w:rsidP="007617A9">
            <w:pPr>
              <w:spacing w:after="0" w:line="259" w:lineRule="auto"/>
              <w:ind w:left="2" w:firstLine="0"/>
              <w:jc w:val="left"/>
              <w:rPr>
                <w:b/>
              </w:rPr>
            </w:pPr>
            <w:r>
              <w:rPr>
                <w:b/>
              </w:rPr>
              <w:t>Service Provide</w:t>
            </w:r>
            <w:r w:rsidR="00FD4F44">
              <w:rPr>
                <w:b/>
              </w:rPr>
              <w:t>r:</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tcMar>
          </w:tcPr>
          <w:p w14:paraId="61412FA7" w14:textId="3CF85A21" w:rsidR="00FD4F44" w:rsidRPr="6748B3B3" w:rsidRDefault="007958DC" w:rsidP="007617A9">
            <w:pPr>
              <w:spacing w:after="0" w:line="259" w:lineRule="auto"/>
              <w:ind w:left="0" w:firstLine="0"/>
              <w:jc w:val="left"/>
              <w:rPr>
                <w:b/>
                <w:bCs/>
              </w:rPr>
            </w:pPr>
            <w:r>
              <w:rPr>
                <w:b/>
              </w:rPr>
              <w:t>Authorization Issue</w:t>
            </w:r>
            <w:r w:rsidRPr="005E3CA5">
              <w:rPr>
                <w:b/>
              </w:rPr>
              <w:t xml:space="preserve"> Date:</w:t>
            </w:r>
          </w:p>
        </w:tc>
      </w:tr>
      <w:tr w:rsidR="00B27EF3" w:rsidRPr="005E3CA5" w14:paraId="30F87F84" w14:textId="77777777" w:rsidTr="007617A9">
        <w:trPr>
          <w:trHeight w:val="432"/>
        </w:trPr>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tcMar>
          </w:tcPr>
          <w:p w14:paraId="69D52ACA" w14:textId="18A1EE62" w:rsidR="00B27EF3" w:rsidRPr="005E3CA5" w:rsidRDefault="007958DC" w:rsidP="007617A9">
            <w:pPr>
              <w:spacing w:after="0" w:line="259" w:lineRule="auto"/>
              <w:ind w:left="2" w:firstLine="0"/>
              <w:jc w:val="left"/>
              <w:rPr>
                <w:b/>
              </w:rPr>
            </w:pPr>
            <w:r w:rsidRPr="005E3CA5">
              <w:rPr>
                <w:b/>
              </w:rPr>
              <w:t xml:space="preserve">Date of </w:t>
            </w:r>
            <w:r>
              <w:rPr>
                <w:b/>
              </w:rPr>
              <w:t>Tour</w:t>
            </w:r>
            <w:r w:rsidRPr="005E3CA5">
              <w:rPr>
                <w:b/>
              </w:rPr>
              <w:t>:</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tcMar>
          </w:tcPr>
          <w:p w14:paraId="31D77035" w14:textId="282B0D34" w:rsidR="00B27EF3" w:rsidRPr="005E3CA5" w:rsidRDefault="00177B63" w:rsidP="007617A9">
            <w:pPr>
              <w:spacing w:after="0" w:line="259" w:lineRule="auto"/>
              <w:ind w:left="0" w:firstLine="0"/>
              <w:jc w:val="left"/>
              <w:rPr>
                <w:b/>
              </w:rPr>
            </w:pPr>
            <w:r>
              <w:rPr>
                <w:b/>
              </w:rPr>
              <w:t>Campus</w:t>
            </w:r>
            <w:r w:rsidR="007958DC">
              <w:rPr>
                <w:b/>
              </w:rPr>
              <w:t>:</w:t>
            </w:r>
          </w:p>
        </w:tc>
      </w:tr>
    </w:tbl>
    <w:p w14:paraId="4840B1C3" w14:textId="0ACFE1B3" w:rsidR="00B27EF3" w:rsidRPr="005E3CA5" w:rsidRDefault="00B27EF3" w:rsidP="00B27EF3"/>
    <w:p w14:paraId="0E1D1D9B" w14:textId="62F4C52F" w:rsidR="004B3FBF" w:rsidRDefault="00B61A23" w:rsidP="2265283F">
      <w:pPr>
        <w:spacing w:after="0" w:line="240" w:lineRule="auto"/>
        <w:ind w:left="216" w:hanging="14"/>
        <w:jc w:val="left"/>
      </w:pPr>
      <w:r>
        <w:t xml:space="preserve">Once you have completed your </w:t>
      </w:r>
      <w:r w:rsidR="001F4CAF">
        <w:t>campus</w:t>
      </w:r>
      <w:r>
        <w:t xml:space="preserve"> tour, please take a moment to review this form and answer the following questions. This information allow</w:t>
      </w:r>
      <w:r w:rsidR="008B734C">
        <w:t>s</w:t>
      </w:r>
      <w:r>
        <w:t xml:space="preserve"> you to reflect on your visit and how it relates to your career </w:t>
      </w:r>
      <w:r w:rsidR="006B0D47">
        <w:t xml:space="preserve">and </w:t>
      </w:r>
      <w:r w:rsidR="009A7BA9">
        <w:t xml:space="preserve">postsecondary </w:t>
      </w:r>
      <w:r>
        <w:t xml:space="preserve">planning and decision-making process. Please answer all </w:t>
      </w:r>
      <w:proofErr w:type="gramStart"/>
      <w:r>
        <w:t>questions</w:t>
      </w:r>
      <w:proofErr w:type="gramEnd"/>
      <w:r>
        <w:t>.</w:t>
      </w:r>
    </w:p>
    <w:p w14:paraId="7B3ED0DC" w14:textId="77777777" w:rsidR="00B502BD" w:rsidRPr="005E3CA5" w:rsidRDefault="00B502BD" w:rsidP="2265283F">
      <w:pPr>
        <w:spacing w:after="0" w:line="240" w:lineRule="auto"/>
        <w:ind w:left="216" w:hanging="14"/>
        <w:jc w:val="left"/>
      </w:pPr>
    </w:p>
    <w:p w14:paraId="5CFD10F6" w14:textId="214B9B98" w:rsidR="00B61A23" w:rsidRDefault="005C5EA2" w:rsidP="2265283F">
      <w:pPr>
        <w:pStyle w:val="ListParagraph"/>
        <w:numPr>
          <w:ilvl w:val="0"/>
          <w:numId w:val="1"/>
        </w:numPr>
        <w:spacing w:after="120" w:line="360" w:lineRule="auto"/>
        <w:jc w:val="left"/>
      </w:pPr>
      <w:r>
        <w:t xml:space="preserve">Does this school have a program of study that fits </w:t>
      </w:r>
      <w:r w:rsidR="00E16254">
        <w:t>your</w:t>
      </w:r>
      <w:r>
        <w:t xml:space="preserve"> career goals</w:t>
      </w:r>
      <w:r w:rsidR="314E168B">
        <w:t xml:space="preserve">? </w:t>
      </w:r>
      <w:r w:rsidR="00B61A23">
        <w:t xml:space="preserve"> </w:t>
      </w:r>
      <w:r>
        <w:tab/>
      </w:r>
      <w:r w:rsidR="00B61A23">
        <w:t xml:space="preserve"> ___ Yes</w:t>
      </w:r>
      <w:r>
        <w:tab/>
      </w:r>
      <w:r w:rsidR="00B61A23">
        <w:t>___ No</w:t>
      </w:r>
    </w:p>
    <w:p w14:paraId="073D59D0" w14:textId="2E4AD2FC" w:rsidR="001735F9" w:rsidRDefault="001735F9" w:rsidP="2265283F">
      <w:pPr>
        <w:pStyle w:val="ListParagraph"/>
        <w:numPr>
          <w:ilvl w:val="0"/>
          <w:numId w:val="1"/>
        </w:numPr>
        <w:spacing w:after="120" w:line="360" w:lineRule="auto"/>
        <w:jc w:val="left"/>
      </w:pPr>
      <w:r>
        <w:t>Does this school have any required standardized testing</w:t>
      </w:r>
      <w:r w:rsidR="032CC3E9">
        <w:t xml:space="preserve">? </w:t>
      </w:r>
      <w:r>
        <w:t xml:space="preserve"> </w:t>
      </w:r>
      <w:r>
        <w:tab/>
      </w:r>
      <w:r>
        <w:tab/>
        <w:t xml:space="preserve"> ___ Yes</w:t>
      </w:r>
      <w:r>
        <w:tab/>
        <w:t>___ No</w:t>
      </w:r>
    </w:p>
    <w:p w14:paraId="23C3E38D" w14:textId="67DD78D9" w:rsidR="00A303FB" w:rsidRPr="00A303FB" w:rsidRDefault="00A303FB" w:rsidP="2265283F">
      <w:pPr>
        <w:pStyle w:val="ListParagraph"/>
        <w:numPr>
          <w:ilvl w:val="0"/>
          <w:numId w:val="1"/>
        </w:numPr>
        <w:spacing w:line="360" w:lineRule="auto"/>
        <w:jc w:val="left"/>
      </w:pPr>
      <w:r>
        <w:t xml:space="preserve">Does a major have to be chosen on the application? </w:t>
      </w:r>
      <w:r>
        <w:tab/>
      </w:r>
      <w:r>
        <w:tab/>
      </w:r>
      <w:r>
        <w:tab/>
        <w:t xml:space="preserve"> ___ Yes</w:t>
      </w:r>
      <w:r>
        <w:tab/>
        <w:t>___ No</w:t>
      </w:r>
    </w:p>
    <w:p w14:paraId="300DAFBD" w14:textId="23E9E3F7" w:rsidR="00A303FB" w:rsidRDefault="00A303FB" w:rsidP="2265283F">
      <w:pPr>
        <w:pStyle w:val="ListParagraph"/>
        <w:numPr>
          <w:ilvl w:val="0"/>
          <w:numId w:val="1"/>
        </w:numPr>
        <w:spacing w:after="120" w:line="360" w:lineRule="auto"/>
        <w:jc w:val="left"/>
      </w:pPr>
      <w:r>
        <w:t>Is On-Campus Housing required</w:t>
      </w:r>
      <w:r w:rsidR="2DD2A00D">
        <w:t xml:space="preserve">? </w:t>
      </w:r>
      <w:r>
        <w:tab/>
      </w:r>
      <w:r>
        <w:tab/>
      </w:r>
      <w:r>
        <w:tab/>
      </w:r>
      <w:r>
        <w:tab/>
      </w:r>
      <w:r>
        <w:tab/>
        <w:t xml:space="preserve"> ___ Yes</w:t>
      </w:r>
      <w:r>
        <w:tab/>
        <w:t>___ No</w:t>
      </w:r>
    </w:p>
    <w:p w14:paraId="0AB88829" w14:textId="4F7AB1EE" w:rsidR="00A303FB" w:rsidRDefault="00A303FB" w:rsidP="2265283F">
      <w:pPr>
        <w:pStyle w:val="ListParagraph"/>
        <w:numPr>
          <w:ilvl w:val="0"/>
          <w:numId w:val="1"/>
        </w:numPr>
        <w:spacing w:after="120" w:line="360" w:lineRule="auto"/>
        <w:jc w:val="left"/>
      </w:pPr>
      <w:r>
        <w:t>Is transportation provided by the school</w:t>
      </w:r>
      <w:r w:rsidR="38A73029">
        <w:t xml:space="preserve">? </w:t>
      </w:r>
      <w:r>
        <w:t xml:space="preserve"> </w:t>
      </w:r>
      <w:r>
        <w:tab/>
      </w:r>
      <w:r>
        <w:tab/>
      </w:r>
      <w:r>
        <w:tab/>
      </w:r>
      <w:r>
        <w:tab/>
        <w:t xml:space="preserve"> ___ Yes</w:t>
      </w:r>
      <w:r>
        <w:tab/>
        <w:t>___ No</w:t>
      </w:r>
    </w:p>
    <w:p w14:paraId="4F09CE4A" w14:textId="10FC8A4D" w:rsidR="00C678A9" w:rsidRPr="001735F9" w:rsidRDefault="00C678A9" w:rsidP="2265283F">
      <w:pPr>
        <w:pStyle w:val="ListParagraph"/>
        <w:numPr>
          <w:ilvl w:val="0"/>
          <w:numId w:val="1"/>
        </w:numPr>
        <w:spacing w:after="120" w:line="360" w:lineRule="auto"/>
        <w:jc w:val="left"/>
      </w:pPr>
      <w:r>
        <w:t>Were you able to locate the Financial Aid office?</w:t>
      </w:r>
      <w:r>
        <w:tab/>
      </w:r>
      <w:r>
        <w:tab/>
      </w:r>
      <w:r>
        <w:tab/>
      </w:r>
      <w:r>
        <w:tab/>
        <w:t xml:space="preserve"> ___ Yes</w:t>
      </w:r>
      <w:r>
        <w:tab/>
        <w:t>___ No</w:t>
      </w:r>
    </w:p>
    <w:p w14:paraId="1A2D9BB7" w14:textId="2995D803" w:rsidR="001735F9" w:rsidRPr="0012130E" w:rsidRDefault="001735F9" w:rsidP="2265283F">
      <w:pPr>
        <w:pStyle w:val="ListParagraph"/>
        <w:numPr>
          <w:ilvl w:val="0"/>
          <w:numId w:val="1"/>
        </w:numPr>
        <w:spacing w:after="120" w:line="360" w:lineRule="auto"/>
        <w:jc w:val="left"/>
      </w:pPr>
      <w:r>
        <w:t xml:space="preserve">When is the </w:t>
      </w:r>
      <w:r w:rsidR="00DB2EE3">
        <w:t xml:space="preserve">school’s </w:t>
      </w:r>
      <w:r>
        <w:t>A</w:t>
      </w:r>
      <w:r w:rsidR="00DB2EE3">
        <w:t>dmission Application due date</w:t>
      </w:r>
      <w:r>
        <w:t xml:space="preserve">? </w:t>
      </w:r>
      <w:r>
        <w:tab/>
      </w:r>
      <w:r>
        <w:tab/>
      </w:r>
      <w:r>
        <w:tab/>
      </w:r>
      <w:r>
        <w:tab/>
      </w:r>
      <w:r>
        <w:tab/>
      </w:r>
      <w:r>
        <w:tab/>
      </w:r>
    </w:p>
    <w:p w14:paraId="50636D6A" w14:textId="555D15C9" w:rsidR="005C5EA2" w:rsidRPr="005E3CA5" w:rsidRDefault="001735F9" w:rsidP="2265283F">
      <w:pPr>
        <w:pStyle w:val="ListParagraph"/>
        <w:numPr>
          <w:ilvl w:val="0"/>
          <w:numId w:val="1"/>
        </w:numPr>
        <w:spacing w:after="0" w:line="360" w:lineRule="auto"/>
        <w:jc w:val="left"/>
      </w:pPr>
      <w:r>
        <w:t>What kind of work-</w:t>
      </w:r>
      <w:r w:rsidR="00A303FB">
        <w:t xml:space="preserve">study programs, co-op programs, and internships </w:t>
      </w:r>
      <w:r>
        <w:t xml:space="preserve">are </w:t>
      </w:r>
      <w:r w:rsidR="1E17D75B">
        <w:t>available?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02591551" w14:textId="77777777" w:rsidR="00B61A23" w:rsidRPr="005E3CA5" w:rsidRDefault="00B61A23" w:rsidP="2265283F">
      <w:pPr>
        <w:spacing w:after="0" w:line="360" w:lineRule="auto"/>
        <w:jc w:val="left"/>
      </w:pPr>
    </w:p>
    <w:p w14:paraId="01E392C5" w14:textId="1BDC413D" w:rsidR="00B528F6" w:rsidRDefault="001110AA" w:rsidP="2265283F">
      <w:pPr>
        <w:pStyle w:val="ListParagraph"/>
        <w:numPr>
          <w:ilvl w:val="0"/>
          <w:numId w:val="1"/>
        </w:numPr>
        <w:spacing w:after="0" w:line="360" w:lineRule="auto"/>
        <w:jc w:val="left"/>
      </w:pPr>
      <w:r>
        <w:t>Who do you contact to request</w:t>
      </w:r>
      <w:r w:rsidR="00942C9D">
        <w:t xml:space="preserve"> </w:t>
      </w:r>
      <w:r w:rsidR="00C357DA">
        <w:t>accommodations or services</w:t>
      </w:r>
      <w:r w:rsidR="00B528F6">
        <w:t xml:space="preserve"> for</w:t>
      </w:r>
      <w:r w:rsidR="00942C9D">
        <w:t xml:space="preserve"> </w:t>
      </w:r>
      <w:r w:rsidR="00C357DA">
        <w:t xml:space="preserve">your </w:t>
      </w:r>
      <w:r w:rsidR="00942C9D">
        <w:t xml:space="preserve">disabilities </w:t>
      </w:r>
      <w:r w:rsidR="00C357DA">
        <w:t>and/or</w:t>
      </w:r>
      <w:r w:rsidR="00942C9D">
        <w:t xml:space="preserve"> special needs</w:t>
      </w:r>
      <w:r w:rsidR="00B528F6">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282358F" w14:textId="77777777" w:rsidR="00B528F6" w:rsidRDefault="00B528F6" w:rsidP="2265283F">
      <w:pPr>
        <w:pStyle w:val="ListParagraph"/>
        <w:jc w:val="left"/>
      </w:pPr>
    </w:p>
    <w:p w14:paraId="7726364E" w14:textId="517DCF2C" w:rsidR="2265283F" w:rsidRDefault="2265283F" w:rsidP="2265283F">
      <w:pPr>
        <w:pStyle w:val="ListParagraph"/>
        <w:jc w:val="left"/>
      </w:pPr>
    </w:p>
    <w:p w14:paraId="154999B0" w14:textId="3EF01640" w:rsidR="00B528F6" w:rsidRDefault="00B528F6" w:rsidP="2265283F">
      <w:pPr>
        <w:pStyle w:val="ListParagraph"/>
        <w:numPr>
          <w:ilvl w:val="0"/>
          <w:numId w:val="1"/>
        </w:numPr>
        <w:spacing w:after="0" w:line="360" w:lineRule="auto"/>
        <w:jc w:val="left"/>
      </w:pPr>
      <w:r>
        <w:t>What documentation is needed to access accommodations</w:t>
      </w:r>
      <w:r w:rsidR="00C357DA">
        <w:t xml:space="preserve"> for class and campus?</w:t>
      </w:r>
      <w:r>
        <w:tab/>
      </w:r>
      <w:r>
        <w:tab/>
      </w:r>
      <w:r>
        <w:tab/>
      </w:r>
      <w:r>
        <w:tab/>
      </w:r>
      <w:r>
        <w:tab/>
      </w:r>
      <w:r>
        <w:tab/>
      </w:r>
      <w:r>
        <w:tab/>
      </w:r>
      <w:r>
        <w:tab/>
      </w:r>
      <w:r>
        <w:tab/>
      </w:r>
      <w:r>
        <w:tab/>
      </w:r>
      <w:r>
        <w:tab/>
      </w:r>
      <w:r>
        <w:tab/>
      </w:r>
      <w:r>
        <w:tab/>
      </w:r>
    </w:p>
    <w:p w14:paraId="22FEC5B3" w14:textId="25EFDAA7" w:rsidR="00B528F6" w:rsidRDefault="00B528F6" w:rsidP="2265283F">
      <w:pPr>
        <w:spacing w:after="0" w:line="360" w:lineRule="auto"/>
        <w:ind w:left="0"/>
        <w:jc w:val="left"/>
      </w:pPr>
    </w:p>
    <w:p w14:paraId="1D84B28F" w14:textId="0BACC3C4" w:rsidR="00B528F6" w:rsidRDefault="00B528F6" w:rsidP="2265283F">
      <w:pPr>
        <w:spacing w:after="0" w:line="360" w:lineRule="auto"/>
        <w:ind w:left="0"/>
        <w:jc w:val="left"/>
        <w:rPr>
          <w:color w:val="000000" w:themeColor="text1"/>
        </w:rPr>
      </w:pPr>
    </w:p>
    <w:p w14:paraId="1473A135" w14:textId="1C4F9E1F" w:rsidR="00B61A23" w:rsidRPr="00C357DA" w:rsidRDefault="00B61A23" w:rsidP="2265283F">
      <w:pPr>
        <w:pStyle w:val="ListParagraph"/>
        <w:numPr>
          <w:ilvl w:val="0"/>
          <w:numId w:val="1"/>
        </w:numPr>
        <w:spacing w:after="0" w:line="360" w:lineRule="auto"/>
        <w:ind w:left="630" w:hanging="270"/>
        <w:jc w:val="left"/>
      </w:pPr>
      <w:r>
        <w:t xml:space="preserve">What </w:t>
      </w:r>
      <w:r w:rsidR="00BB509A">
        <w:t>parts</w:t>
      </w:r>
      <w:r>
        <w:t xml:space="preserve"> of this </w:t>
      </w:r>
      <w:r w:rsidR="006F0D14">
        <w:t>school (or campus)</w:t>
      </w:r>
      <w:r>
        <w:t xml:space="preserve"> </w:t>
      </w:r>
      <w:r w:rsidR="006F0D14">
        <w:t>make it</w:t>
      </w:r>
      <w:r>
        <w:t xml:space="preserve"> a good match for </w:t>
      </w:r>
      <w:r w:rsidR="6BADE113">
        <w:t>you?</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3D4C278" w14:textId="77777777" w:rsidR="00C357DA" w:rsidRPr="005E3CA5" w:rsidRDefault="00C357DA" w:rsidP="2265283F">
      <w:pPr>
        <w:spacing w:after="0" w:line="360" w:lineRule="auto"/>
        <w:ind w:left="0" w:firstLine="0"/>
        <w:jc w:val="left"/>
      </w:pPr>
    </w:p>
    <w:p w14:paraId="0EDD46A4" w14:textId="2F0FBAB5" w:rsidR="00B61A23" w:rsidRPr="005E3CA5" w:rsidRDefault="00B61A23" w:rsidP="2265283F">
      <w:pPr>
        <w:pStyle w:val="ListParagraph"/>
        <w:numPr>
          <w:ilvl w:val="0"/>
          <w:numId w:val="1"/>
        </w:numPr>
        <w:spacing w:after="0" w:line="360" w:lineRule="auto"/>
        <w:jc w:val="left"/>
      </w:pPr>
      <w:r>
        <w:t xml:space="preserve">What </w:t>
      </w:r>
      <w:r w:rsidR="00FF1A68">
        <w:t xml:space="preserve">parts of this </w:t>
      </w:r>
      <w:r w:rsidR="00746A96">
        <w:t>school (or campus)</w:t>
      </w:r>
      <w:r w:rsidR="008B734C">
        <w:t xml:space="preserve"> </w:t>
      </w:r>
      <w:r w:rsidR="00A43CB9">
        <w:t xml:space="preserve">may not be a good match for </w:t>
      </w:r>
      <w:r w:rsidR="4E48C8B7">
        <w:t>you?</w:t>
      </w:r>
      <w:r>
        <w:tab/>
      </w:r>
      <w:r>
        <w:tab/>
      </w:r>
      <w:r>
        <w:tab/>
      </w:r>
      <w:r w:rsidR="001735F9">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580D82B" w14:textId="796FFF0E" w:rsidR="00B61A23" w:rsidRPr="005E3CA5" w:rsidRDefault="00B61A23" w:rsidP="2265283F">
      <w:pPr>
        <w:spacing w:after="0" w:line="360" w:lineRule="auto"/>
        <w:ind w:firstLine="9140"/>
        <w:jc w:val="left"/>
      </w:pPr>
    </w:p>
    <w:p w14:paraId="78C2542F" w14:textId="0E63198E" w:rsidR="00B61A23" w:rsidRPr="005E3CA5" w:rsidRDefault="00B61A23" w:rsidP="2265283F">
      <w:pPr>
        <w:pStyle w:val="ListParagraph"/>
        <w:numPr>
          <w:ilvl w:val="0"/>
          <w:numId w:val="1"/>
        </w:numPr>
        <w:spacing w:after="0" w:line="360" w:lineRule="auto"/>
        <w:jc w:val="left"/>
      </w:pPr>
      <w:r>
        <w:t xml:space="preserve">What did you learn most from this </w:t>
      </w:r>
      <w:r w:rsidR="00997C08">
        <w:t>experience?</w:t>
      </w:r>
      <w:r w:rsidR="001735F9">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AF1D358" w14:textId="2C5E51F1" w:rsidR="00B61A23" w:rsidRDefault="00B61A23" w:rsidP="2265283F">
      <w:pPr>
        <w:spacing w:after="0" w:line="360" w:lineRule="auto"/>
        <w:ind w:firstLine="9140"/>
        <w:jc w:val="left"/>
        <w:rPr>
          <w:u w:val="single"/>
        </w:rPr>
      </w:pPr>
    </w:p>
    <w:p w14:paraId="48DE9434" w14:textId="46EECAE7" w:rsidR="00942C9D" w:rsidRPr="005E3CA5" w:rsidRDefault="00942C9D" w:rsidP="2265283F">
      <w:pPr>
        <w:pStyle w:val="ListParagraph"/>
        <w:numPr>
          <w:ilvl w:val="0"/>
          <w:numId w:val="1"/>
        </w:numPr>
        <w:spacing w:after="0" w:line="360" w:lineRule="auto"/>
        <w:jc w:val="left"/>
      </w:pPr>
      <w:r>
        <w:t>Overall, did you feel that this school is a good fit for you and your goals</w:t>
      </w:r>
      <w:r w:rsidR="412BE7EE">
        <w:t xml:space="preserve">? </w:t>
      </w:r>
      <w:r>
        <w:br/>
        <w:t xml:space="preserve"> ___ Yes</w:t>
      </w:r>
      <w:r>
        <w:tab/>
        <w:t>___ No</w:t>
      </w:r>
    </w:p>
    <w:p w14:paraId="1DE857B9" w14:textId="439B6EB3" w:rsidR="00942C9D" w:rsidRPr="005C5EA2" w:rsidRDefault="00447825" w:rsidP="2265283F">
      <w:pPr>
        <w:pStyle w:val="ListParagraph"/>
        <w:spacing w:after="0" w:line="360" w:lineRule="auto"/>
        <w:ind w:firstLine="0"/>
        <w:jc w:val="left"/>
        <w:rPr>
          <w:u w:val="single"/>
        </w:rPr>
      </w:pPr>
      <w:r>
        <w:t>Why:</w:t>
      </w:r>
      <w:r w:rsidR="00942C9D">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E881D8F" w14:textId="77777777" w:rsidR="00942C9D" w:rsidRDefault="00942C9D" w:rsidP="2265283F">
      <w:pPr>
        <w:spacing w:after="0" w:line="360" w:lineRule="auto"/>
        <w:jc w:val="left"/>
      </w:pPr>
    </w:p>
    <w:p w14:paraId="0D8F5CBC" w14:textId="0458D655" w:rsidR="00942C9D" w:rsidRDefault="00E3233F" w:rsidP="2265283F">
      <w:pPr>
        <w:pStyle w:val="ListParagraph"/>
        <w:numPr>
          <w:ilvl w:val="0"/>
          <w:numId w:val="1"/>
        </w:numPr>
        <w:spacing w:after="0" w:line="360" w:lineRule="auto"/>
        <w:jc w:val="left"/>
      </w:pPr>
      <w:r>
        <w:lastRenderedPageBreak/>
        <w:t xml:space="preserve">Would you </w:t>
      </w:r>
      <w:r w:rsidR="005C6768">
        <w:t>like to participate in a</w:t>
      </w:r>
      <w:r w:rsidR="00942C9D">
        <w:t xml:space="preserve">nother Postsecondary Education Campus Tour? </w:t>
      </w:r>
      <w:r>
        <w:br/>
      </w:r>
      <w:r w:rsidR="005C5EA2">
        <w:t xml:space="preserve">___ </w:t>
      </w:r>
      <w:r w:rsidR="78E28371">
        <w:t>Yes _</w:t>
      </w:r>
      <w:r w:rsidR="005C5EA2">
        <w:t>__ No</w:t>
      </w:r>
    </w:p>
    <w:p w14:paraId="3764C194" w14:textId="078924DA" w:rsidR="005C5EA2" w:rsidRDefault="005C5EA2" w:rsidP="2265283F">
      <w:pPr>
        <w:spacing w:after="0" w:line="360" w:lineRule="auto"/>
        <w:ind w:firstLine="509"/>
        <w:jc w:val="left"/>
      </w:pPr>
      <w:r>
        <w:t>If yes, please select at least one option below:</w:t>
      </w:r>
    </w:p>
    <w:p w14:paraId="731E8988" w14:textId="042016F0" w:rsidR="00172A41" w:rsidRDefault="005C5EA2" w:rsidP="2265283F">
      <w:pPr>
        <w:spacing w:after="0" w:line="360" w:lineRule="auto"/>
        <w:ind w:left="1201"/>
        <w:jc w:val="left"/>
      </w:pPr>
      <w:r>
        <w:tab/>
      </w:r>
      <w:r w:rsidR="00172A41" w:rsidRPr="005E3CA5">
        <w:t>__</w:t>
      </w:r>
      <w:r w:rsidRPr="005E3CA5">
        <w:t>_</w:t>
      </w:r>
      <w:r>
        <w:t xml:space="preserve"> I</w:t>
      </w:r>
      <w:r w:rsidR="00A05436">
        <w:t xml:space="preserve"> would like to </w:t>
      </w:r>
      <w:r>
        <w:t xml:space="preserve">tour another campus </w:t>
      </w:r>
      <w:bookmarkStart w:id="0" w:name="_Int_lQCDk6aL"/>
      <w:proofErr w:type="gramStart"/>
      <w:r w:rsidRPr="005C5EA2">
        <w:rPr>
          <w:b/>
          <w:bCs/>
          <w:u w:val="single"/>
        </w:rPr>
        <w:t>similar</w:t>
      </w:r>
      <w:r>
        <w:t xml:space="preserve"> to</w:t>
      </w:r>
      <w:bookmarkEnd w:id="0"/>
      <w:proofErr w:type="gramEnd"/>
      <w:r>
        <w:t xml:space="preserve"> this </w:t>
      </w:r>
      <w:r w:rsidR="00A303FB">
        <w:t>school.</w:t>
      </w:r>
    </w:p>
    <w:p w14:paraId="06848F73" w14:textId="69877057" w:rsidR="00240C62" w:rsidRDefault="00240C62" w:rsidP="2265283F">
      <w:pPr>
        <w:spacing w:after="0" w:line="360" w:lineRule="auto"/>
        <w:ind w:left="1201"/>
        <w:jc w:val="left"/>
      </w:pPr>
      <w:r w:rsidRPr="005E3CA5">
        <w:tab/>
        <w:t>__</w:t>
      </w:r>
      <w:r w:rsidR="005C5EA2" w:rsidRPr="005E3CA5">
        <w:t>_</w:t>
      </w:r>
      <w:r w:rsidR="005C5EA2">
        <w:t xml:space="preserve"> I</w:t>
      </w:r>
      <w:r w:rsidR="00927DAB">
        <w:t xml:space="preserve"> would like to </w:t>
      </w:r>
      <w:r w:rsidR="005C5EA2" w:rsidRPr="005C5EA2">
        <w:t xml:space="preserve">tour </w:t>
      </w:r>
      <w:r w:rsidR="005C5EA2">
        <w:t xml:space="preserve">a </w:t>
      </w:r>
      <w:r w:rsidR="00A303FB">
        <w:rPr>
          <w:b/>
          <w:bCs/>
          <w:u w:val="single"/>
        </w:rPr>
        <w:t>smaller</w:t>
      </w:r>
      <w:r w:rsidR="31645882" w:rsidRPr="2265283F">
        <w:rPr>
          <w:b/>
          <w:bCs/>
        </w:rPr>
        <w:t xml:space="preserve"> </w:t>
      </w:r>
      <w:r w:rsidR="6970885B">
        <w:t xml:space="preserve">school. </w:t>
      </w:r>
    </w:p>
    <w:p w14:paraId="32F1BE29" w14:textId="7E8E49ED" w:rsidR="005C5EA2" w:rsidRDefault="005C5EA2" w:rsidP="2265283F">
      <w:pPr>
        <w:spacing w:after="0" w:line="360" w:lineRule="auto"/>
        <w:ind w:left="1201"/>
        <w:jc w:val="left"/>
      </w:pPr>
      <w:r w:rsidRPr="005E3CA5">
        <w:tab/>
        <w:t>___</w:t>
      </w:r>
      <w:r>
        <w:t xml:space="preserve"> I would like to </w:t>
      </w:r>
      <w:r w:rsidRPr="005C5EA2">
        <w:t xml:space="preserve">tour </w:t>
      </w:r>
      <w:r>
        <w:t xml:space="preserve">a </w:t>
      </w:r>
      <w:r w:rsidR="00A303FB">
        <w:rPr>
          <w:b/>
          <w:bCs/>
          <w:u w:val="single"/>
        </w:rPr>
        <w:t>larger</w:t>
      </w:r>
      <w:r w:rsidR="00A303FB" w:rsidRPr="2265283F">
        <w:rPr>
          <w:b/>
          <w:bCs/>
        </w:rPr>
        <w:t xml:space="preserve"> </w:t>
      </w:r>
      <w:r w:rsidR="00A303FB">
        <w:t>school.</w:t>
      </w:r>
    </w:p>
    <w:p w14:paraId="10DAA241" w14:textId="35AB6EB4" w:rsidR="005C5EA2" w:rsidRDefault="005C5EA2" w:rsidP="2265283F">
      <w:pPr>
        <w:spacing w:after="0" w:line="360" w:lineRule="auto"/>
        <w:ind w:left="1201"/>
        <w:jc w:val="left"/>
      </w:pPr>
      <w:r w:rsidRPr="005E3CA5">
        <w:tab/>
        <w:t>___</w:t>
      </w:r>
      <w:r>
        <w:t xml:space="preserve"> I would like to </w:t>
      </w:r>
      <w:r w:rsidRPr="005C5EA2">
        <w:t xml:space="preserve">tour </w:t>
      </w:r>
      <w:r>
        <w:t xml:space="preserve">a </w:t>
      </w:r>
      <w:r w:rsidRPr="005C5EA2">
        <w:rPr>
          <w:b/>
          <w:bCs/>
          <w:u w:val="single"/>
        </w:rPr>
        <w:t>different type</w:t>
      </w:r>
      <w:r>
        <w:t xml:space="preserve"> of school.</w:t>
      </w:r>
    </w:p>
    <w:p w14:paraId="0C376F12" w14:textId="77777777" w:rsidR="005C5EA2" w:rsidRDefault="005C5EA2" w:rsidP="2265283F">
      <w:pPr>
        <w:spacing w:after="0" w:line="360" w:lineRule="auto"/>
        <w:ind w:left="701"/>
        <w:jc w:val="left"/>
      </w:pPr>
    </w:p>
    <w:p w14:paraId="3206DF9F" w14:textId="1B47CD52" w:rsidR="00B27EF3" w:rsidRPr="005E3CA5" w:rsidRDefault="00B61A23" w:rsidP="2265283F">
      <w:pPr>
        <w:spacing w:after="0" w:line="360" w:lineRule="auto"/>
        <w:ind w:left="0" w:firstLine="0"/>
        <w:jc w:val="left"/>
      </w:pPr>
      <w:r>
        <w:t>Participant</w:t>
      </w:r>
      <w:r w:rsidR="005E3CA5">
        <w:t xml:space="preserve"> Signature</w:t>
      </w:r>
      <w:r w:rsidR="00B27EF3">
        <w:t>:</w:t>
      </w:r>
      <w:r w:rsidR="005E3CA5">
        <w:t xml:space="preserve"> </w:t>
      </w:r>
      <w:r w:rsidR="397FF09D">
        <w:t>_________________________________________ Date:  ____________</w:t>
      </w:r>
      <w:r>
        <w:tab/>
      </w:r>
      <w:r>
        <w:tab/>
      </w:r>
    </w:p>
    <w:p w14:paraId="03E4E916" w14:textId="795BAE4C" w:rsidR="009B7E80" w:rsidRDefault="008727D9" w:rsidP="2265283F">
      <w:pPr>
        <w:spacing w:after="0" w:line="360" w:lineRule="auto"/>
        <w:ind w:left="0" w:firstLine="0"/>
        <w:jc w:val="left"/>
      </w:pPr>
      <w:r>
        <w:t>Service Provider</w:t>
      </w:r>
      <w:r w:rsidR="006F0D14">
        <w:t xml:space="preserve"> Signature</w:t>
      </w:r>
      <w:r w:rsidR="00B27EF3">
        <w:t>:</w:t>
      </w:r>
      <w:r w:rsidR="00B61A23">
        <w:t xml:space="preserve"> </w:t>
      </w:r>
      <w:r w:rsidR="00125CE3">
        <w:t>_____________________________________</w:t>
      </w:r>
      <w:r w:rsidR="2855C59B">
        <w:t xml:space="preserve"> </w:t>
      </w:r>
      <w:r w:rsidR="00B27EF3">
        <w:t xml:space="preserve">Date:  </w:t>
      </w:r>
      <w:r w:rsidR="00125CE3">
        <w:t>____________</w:t>
      </w:r>
      <w:r>
        <w:tab/>
      </w:r>
    </w:p>
    <w:p w14:paraId="56303153" w14:textId="7E8D20E6" w:rsidR="0ADDE50F" w:rsidRDefault="0ADDE50F" w:rsidP="2265283F">
      <w:pPr>
        <w:spacing w:after="0" w:line="360" w:lineRule="auto"/>
        <w:ind w:left="0" w:firstLine="0"/>
        <w:jc w:val="left"/>
      </w:pPr>
    </w:p>
    <w:p w14:paraId="21262796" w14:textId="32D446FD" w:rsidR="47B860E8" w:rsidRDefault="47B860E8" w:rsidP="2265283F">
      <w:pPr>
        <w:spacing w:after="0" w:line="240" w:lineRule="auto"/>
        <w:ind w:left="0" w:firstLine="0"/>
        <w:jc w:val="left"/>
      </w:pPr>
      <w:r w:rsidRPr="2265283F">
        <w:rPr>
          <w:color w:val="000000" w:themeColor="text1"/>
        </w:rPr>
        <w:t xml:space="preserve">For more information about this form and when it is required for use by contracted service providers, refer to the applicable </w:t>
      </w:r>
      <w:hyperlink r:id="rId11">
        <w:r w:rsidRPr="2265283F">
          <w:rPr>
            <w:rStyle w:val="Hyperlink"/>
          </w:rPr>
          <w:t>Programmatic Resource Guide (PORG)</w:t>
        </w:r>
      </w:hyperlink>
      <w:r w:rsidRPr="2265283F">
        <w:rPr>
          <w:color w:val="000000" w:themeColor="text1"/>
        </w:rPr>
        <w:t xml:space="preserve"> which can be found at: </w:t>
      </w:r>
      <w:hyperlink r:id="rId12">
        <w:r w:rsidRPr="2265283F">
          <w:rPr>
            <w:rStyle w:val="Hyperlink"/>
            <w:color w:val="0000FF"/>
          </w:rPr>
          <w:t>https://rehabworks.org/providers/forms-resources.html</w:t>
        </w:r>
      </w:hyperlink>
    </w:p>
    <w:p w14:paraId="77DF41C4" w14:textId="77777777" w:rsidR="006B6D93" w:rsidRDefault="006B6D93" w:rsidP="2265283F">
      <w:pPr>
        <w:pStyle w:val="paragraph"/>
        <w:spacing w:before="0" w:beforeAutospacing="0" w:after="0" w:afterAutospacing="0"/>
        <w:ind w:right="-585"/>
        <w:textAlignment w:val="baseline"/>
        <w:rPr>
          <w:rStyle w:val="normaltextrun"/>
          <w:rFonts w:ascii="Calibri" w:hAnsi="Calibri" w:cs="Calibri"/>
        </w:rPr>
      </w:pPr>
    </w:p>
    <w:p w14:paraId="7127472C" w14:textId="0FB1BBD7" w:rsidR="00997C08" w:rsidRDefault="00997C08" w:rsidP="2265283F">
      <w:pPr>
        <w:tabs>
          <w:tab w:val="left" w:pos="5159"/>
        </w:tabs>
        <w:spacing w:before="10"/>
        <w:ind w:left="0"/>
        <w:jc w:val="left"/>
      </w:pPr>
      <w:r>
        <w:t>If you have any difficulty regarding accessibility of this form or any data fields, please contact Vocational Rehabilitation:  </w:t>
      </w:r>
      <w:r w:rsidR="3F368116">
        <w:t xml:space="preserve"> </w:t>
      </w:r>
      <w:hyperlink r:id="rId13">
        <w:r w:rsidR="3F368116" w:rsidRPr="2265283F">
          <w:rPr>
            <w:rStyle w:val="Hyperlink"/>
          </w:rPr>
          <w:t>VRCommunications@vr.fldoe.org</w:t>
        </w:r>
      </w:hyperlink>
      <w:r w:rsidR="3F368116">
        <w:t xml:space="preserve"> </w:t>
      </w:r>
    </w:p>
    <w:p w14:paraId="6B40B936" w14:textId="77777777" w:rsidR="00125CE3" w:rsidRDefault="00125CE3" w:rsidP="2265283F">
      <w:pPr>
        <w:tabs>
          <w:tab w:val="left" w:pos="5159"/>
        </w:tabs>
        <w:spacing w:before="10"/>
        <w:ind w:left="0"/>
        <w:jc w:val="left"/>
      </w:pPr>
    </w:p>
    <w:p w14:paraId="736CA043" w14:textId="7301B301" w:rsidR="00125CE3" w:rsidRDefault="00125CE3" w:rsidP="2265283F">
      <w:pPr>
        <w:spacing w:before="10" w:after="160" w:line="259" w:lineRule="auto"/>
        <w:ind w:left="10"/>
        <w:jc w:val="left"/>
        <w:rPr>
          <w:color w:val="D13438"/>
          <w:sz w:val="16"/>
          <w:szCs w:val="16"/>
          <w:u w:val="single"/>
        </w:rPr>
      </w:pPr>
    </w:p>
    <w:p w14:paraId="1EFB7C18" w14:textId="267F71E8" w:rsidR="00125CE3" w:rsidRDefault="00125CE3" w:rsidP="2265283F">
      <w:pPr>
        <w:spacing w:before="10" w:after="160" w:line="259" w:lineRule="auto"/>
        <w:ind w:left="10"/>
        <w:jc w:val="left"/>
        <w:rPr>
          <w:color w:val="D13438"/>
          <w:sz w:val="16"/>
          <w:szCs w:val="16"/>
          <w:u w:val="single"/>
        </w:rPr>
      </w:pPr>
    </w:p>
    <w:p w14:paraId="2928E283" w14:textId="2A46EC30" w:rsidR="00125CE3" w:rsidRDefault="00125CE3" w:rsidP="2265283F">
      <w:pPr>
        <w:spacing w:before="10" w:after="160" w:line="259" w:lineRule="auto"/>
        <w:ind w:left="10"/>
        <w:jc w:val="left"/>
        <w:rPr>
          <w:color w:val="D13438"/>
          <w:sz w:val="16"/>
          <w:szCs w:val="16"/>
          <w:u w:val="single"/>
        </w:rPr>
      </w:pPr>
    </w:p>
    <w:p w14:paraId="47258E90" w14:textId="05BE460A" w:rsidR="00125CE3" w:rsidRDefault="00125CE3" w:rsidP="2265283F">
      <w:pPr>
        <w:spacing w:before="10" w:after="160" w:line="259" w:lineRule="auto"/>
        <w:ind w:left="10"/>
        <w:jc w:val="left"/>
        <w:rPr>
          <w:color w:val="D13438"/>
          <w:sz w:val="16"/>
          <w:szCs w:val="16"/>
          <w:u w:val="single"/>
        </w:rPr>
      </w:pPr>
    </w:p>
    <w:p w14:paraId="53A48FD8" w14:textId="2C15F6A3" w:rsidR="00125CE3" w:rsidRDefault="00125CE3" w:rsidP="2265283F">
      <w:pPr>
        <w:spacing w:before="10" w:after="160" w:line="259" w:lineRule="auto"/>
        <w:ind w:left="10"/>
        <w:jc w:val="left"/>
        <w:rPr>
          <w:color w:val="D13438"/>
          <w:sz w:val="16"/>
          <w:szCs w:val="16"/>
          <w:u w:val="single"/>
        </w:rPr>
      </w:pPr>
    </w:p>
    <w:p w14:paraId="76D016C6" w14:textId="5EDEE2D7" w:rsidR="00125CE3" w:rsidRDefault="00125CE3" w:rsidP="2265283F">
      <w:pPr>
        <w:spacing w:before="10" w:after="160" w:line="259" w:lineRule="auto"/>
        <w:ind w:left="10"/>
        <w:jc w:val="left"/>
        <w:rPr>
          <w:color w:val="D13438"/>
          <w:sz w:val="16"/>
          <w:szCs w:val="16"/>
          <w:u w:val="single"/>
        </w:rPr>
      </w:pPr>
    </w:p>
    <w:p w14:paraId="55EFB24A" w14:textId="7EB37110" w:rsidR="00125CE3" w:rsidRDefault="00125CE3" w:rsidP="2265283F">
      <w:pPr>
        <w:spacing w:before="10" w:after="160" w:line="259" w:lineRule="auto"/>
        <w:ind w:left="10"/>
        <w:jc w:val="left"/>
        <w:rPr>
          <w:color w:val="D13438"/>
          <w:sz w:val="16"/>
          <w:szCs w:val="16"/>
          <w:u w:val="single"/>
        </w:rPr>
      </w:pPr>
    </w:p>
    <w:p w14:paraId="1927DED2" w14:textId="5E452274" w:rsidR="00125CE3" w:rsidRDefault="00125CE3" w:rsidP="2265283F">
      <w:pPr>
        <w:spacing w:before="10" w:after="160" w:line="259" w:lineRule="auto"/>
        <w:ind w:left="10"/>
        <w:jc w:val="left"/>
        <w:rPr>
          <w:color w:val="D13438"/>
          <w:sz w:val="16"/>
          <w:szCs w:val="16"/>
          <w:u w:val="single"/>
        </w:rPr>
      </w:pPr>
    </w:p>
    <w:p w14:paraId="3C9F3995" w14:textId="5B42E9D5" w:rsidR="00125CE3" w:rsidRDefault="00125CE3" w:rsidP="2265283F">
      <w:pPr>
        <w:spacing w:before="10" w:after="160" w:line="259" w:lineRule="auto"/>
        <w:ind w:left="10"/>
        <w:jc w:val="left"/>
        <w:rPr>
          <w:color w:val="D13438"/>
          <w:sz w:val="16"/>
          <w:szCs w:val="16"/>
          <w:u w:val="single"/>
        </w:rPr>
      </w:pPr>
    </w:p>
    <w:p w14:paraId="3C7C8059" w14:textId="774F552B" w:rsidR="00125CE3" w:rsidRDefault="00125CE3" w:rsidP="2265283F">
      <w:pPr>
        <w:spacing w:before="10" w:after="160" w:line="259" w:lineRule="auto"/>
        <w:ind w:left="10"/>
        <w:jc w:val="left"/>
        <w:rPr>
          <w:color w:val="D13438"/>
          <w:sz w:val="16"/>
          <w:szCs w:val="16"/>
          <w:u w:val="single"/>
        </w:rPr>
      </w:pPr>
    </w:p>
    <w:p w14:paraId="2C3E5297" w14:textId="3085F8D7" w:rsidR="00125CE3" w:rsidRDefault="00125CE3" w:rsidP="2265283F">
      <w:pPr>
        <w:spacing w:before="10" w:after="160" w:line="259" w:lineRule="auto"/>
        <w:ind w:left="10"/>
        <w:jc w:val="left"/>
        <w:rPr>
          <w:color w:val="D13438"/>
          <w:sz w:val="16"/>
          <w:szCs w:val="16"/>
          <w:u w:val="single"/>
        </w:rPr>
      </w:pPr>
    </w:p>
    <w:p w14:paraId="0553BE1F" w14:textId="2C10F56D" w:rsidR="00125CE3" w:rsidRDefault="00125CE3" w:rsidP="2265283F">
      <w:pPr>
        <w:spacing w:before="10" w:after="160" w:line="259" w:lineRule="auto"/>
        <w:ind w:left="10"/>
        <w:jc w:val="left"/>
        <w:rPr>
          <w:color w:val="D13438"/>
          <w:sz w:val="16"/>
          <w:szCs w:val="16"/>
          <w:u w:val="single"/>
        </w:rPr>
      </w:pPr>
    </w:p>
    <w:p w14:paraId="63A681B2" w14:textId="6767D780" w:rsidR="00125CE3" w:rsidRPr="00CE75F7" w:rsidRDefault="7ADB0B6B" w:rsidP="2265283F">
      <w:pPr>
        <w:spacing w:before="10" w:after="160" w:line="259" w:lineRule="auto"/>
        <w:ind w:left="10"/>
        <w:jc w:val="left"/>
        <w:rPr>
          <w:color w:val="auto"/>
        </w:rPr>
      </w:pPr>
      <w:r w:rsidRPr="00CE75F7">
        <w:rPr>
          <w:color w:val="auto"/>
          <w:sz w:val="16"/>
          <w:szCs w:val="16"/>
          <w:u w:val="single"/>
        </w:rPr>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rsidRPr="00CE75F7">
        <w:rPr>
          <w:color w:val="auto"/>
          <w:sz w:val="16"/>
          <w:szCs w:val="16"/>
          <w:u w:val="single"/>
        </w:rPr>
        <w:t>on the basis of</w:t>
      </w:r>
      <w:proofErr w:type="gramEnd"/>
      <w:r w:rsidRPr="00CE75F7">
        <w:rPr>
          <w:color w:val="auto"/>
          <w:sz w:val="16"/>
          <w:szCs w:val="16"/>
          <w:u w:val="single"/>
        </w:rPr>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t>
      </w:r>
      <w:proofErr w:type="gramStart"/>
      <w:r w:rsidRPr="00CE75F7">
        <w:rPr>
          <w:color w:val="auto"/>
          <w:sz w:val="16"/>
          <w:szCs w:val="16"/>
          <w:u w:val="single"/>
        </w:rPr>
        <w:t>were</w:t>
      </w:r>
      <w:proofErr w:type="gramEnd"/>
      <w:r w:rsidRPr="00CE75F7">
        <w:rPr>
          <w:color w:val="auto"/>
          <w:sz w:val="16"/>
          <w:szCs w:val="16"/>
          <w:u w:val="single"/>
        </w:rPr>
        <w:t xml:space="preserve"> $176,521,122. The remaining 21.3 percent of the costs ($47,775,094) were funded by Florida State Appropriations. Revised October 2022.</w:t>
      </w:r>
    </w:p>
    <w:sectPr w:rsidR="00125CE3" w:rsidRPr="00CE75F7" w:rsidSect="00B61A2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E02A" w14:textId="77777777" w:rsidR="00EB5104" w:rsidRDefault="00EB5104" w:rsidP="00344C94">
      <w:pPr>
        <w:spacing w:after="0" w:line="240" w:lineRule="auto"/>
      </w:pPr>
      <w:r>
        <w:separator/>
      </w:r>
    </w:p>
  </w:endnote>
  <w:endnote w:type="continuationSeparator" w:id="0">
    <w:p w14:paraId="279EBFD2" w14:textId="77777777" w:rsidR="00EB5104" w:rsidRDefault="00EB5104" w:rsidP="0034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585359"/>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6CE8237" w14:textId="77777777" w:rsidR="00EF642A" w:rsidRDefault="00EF642A">
            <w:pPr>
              <w:pStyle w:val="Footer"/>
              <w:jc w:val="center"/>
              <w:rPr>
                <w:sz w:val="20"/>
                <w:szCs w:val="20"/>
              </w:rPr>
            </w:pPr>
            <w:r w:rsidRPr="005041EF">
              <w:rPr>
                <w:sz w:val="20"/>
                <w:szCs w:val="20"/>
              </w:rPr>
              <w:t>Postsecondary Education Campus Tour Worksheet, New 5/2023</w:t>
            </w:r>
          </w:p>
          <w:p w14:paraId="18BE1556" w14:textId="20653C7E" w:rsidR="006A22FF" w:rsidRPr="005041EF" w:rsidRDefault="00EF642A">
            <w:pPr>
              <w:pStyle w:val="Footer"/>
              <w:jc w:val="center"/>
              <w:rPr>
                <w:b/>
                <w:bCs/>
                <w:sz w:val="20"/>
                <w:szCs w:val="20"/>
              </w:rPr>
            </w:pPr>
            <w:r w:rsidRPr="005041EF">
              <w:rPr>
                <w:sz w:val="20"/>
                <w:szCs w:val="20"/>
              </w:rPr>
              <w:t xml:space="preserve"> </w:t>
            </w:r>
            <w:r w:rsidR="003914BE" w:rsidRPr="005041EF">
              <w:rPr>
                <w:sz w:val="20"/>
                <w:szCs w:val="20"/>
              </w:rPr>
              <w:t xml:space="preserve">Page </w:t>
            </w:r>
            <w:r w:rsidR="003914BE" w:rsidRPr="005041EF">
              <w:rPr>
                <w:b/>
                <w:bCs/>
                <w:color w:val="2B579A"/>
                <w:sz w:val="20"/>
                <w:szCs w:val="20"/>
                <w:shd w:val="clear" w:color="auto" w:fill="E6E6E6"/>
              </w:rPr>
              <w:fldChar w:fldCharType="begin"/>
            </w:r>
            <w:r w:rsidR="003914BE" w:rsidRPr="005041EF">
              <w:rPr>
                <w:b/>
                <w:bCs/>
                <w:sz w:val="20"/>
                <w:szCs w:val="20"/>
              </w:rPr>
              <w:instrText xml:space="preserve"> PAGE </w:instrText>
            </w:r>
            <w:r w:rsidR="003914BE" w:rsidRPr="005041EF">
              <w:rPr>
                <w:b/>
                <w:bCs/>
                <w:color w:val="2B579A"/>
                <w:sz w:val="20"/>
                <w:szCs w:val="20"/>
                <w:shd w:val="clear" w:color="auto" w:fill="E6E6E6"/>
              </w:rPr>
              <w:fldChar w:fldCharType="separate"/>
            </w:r>
            <w:r w:rsidR="00B9334C">
              <w:rPr>
                <w:b/>
                <w:bCs/>
                <w:noProof/>
                <w:sz w:val="20"/>
                <w:szCs w:val="20"/>
              </w:rPr>
              <w:t>3</w:t>
            </w:r>
            <w:r w:rsidR="003914BE" w:rsidRPr="005041EF">
              <w:rPr>
                <w:b/>
                <w:bCs/>
                <w:color w:val="2B579A"/>
                <w:sz w:val="20"/>
                <w:szCs w:val="20"/>
                <w:shd w:val="clear" w:color="auto" w:fill="E6E6E6"/>
              </w:rPr>
              <w:fldChar w:fldCharType="end"/>
            </w:r>
            <w:r w:rsidR="003914BE" w:rsidRPr="005041EF">
              <w:rPr>
                <w:sz w:val="20"/>
                <w:szCs w:val="20"/>
              </w:rPr>
              <w:t xml:space="preserve"> of </w:t>
            </w:r>
            <w:r w:rsidR="003914BE" w:rsidRPr="005041EF">
              <w:rPr>
                <w:b/>
                <w:bCs/>
                <w:color w:val="2B579A"/>
                <w:sz w:val="20"/>
                <w:szCs w:val="20"/>
                <w:shd w:val="clear" w:color="auto" w:fill="E6E6E6"/>
              </w:rPr>
              <w:fldChar w:fldCharType="begin"/>
            </w:r>
            <w:r w:rsidR="003914BE" w:rsidRPr="005041EF">
              <w:rPr>
                <w:b/>
                <w:bCs/>
                <w:sz w:val="20"/>
                <w:szCs w:val="20"/>
              </w:rPr>
              <w:instrText xml:space="preserve"> NUMPAGES  </w:instrText>
            </w:r>
            <w:r w:rsidR="003914BE" w:rsidRPr="005041EF">
              <w:rPr>
                <w:b/>
                <w:bCs/>
                <w:color w:val="2B579A"/>
                <w:sz w:val="20"/>
                <w:szCs w:val="20"/>
                <w:shd w:val="clear" w:color="auto" w:fill="E6E6E6"/>
              </w:rPr>
              <w:fldChar w:fldCharType="separate"/>
            </w:r>
            <w:r w:rsidR="00B9334C">
              <w:rPr>
                <w:b/>
                <w:bCs/>
                <w:noProof/>
                <w:sz w:val="20"/>
                <w:szCs w:val="20"/>
              </w:rPr>
              <w:t>3</w:t>
            </w:r>
            <w:r w:rsidR="003914BE" w:rsidRPr="005041EF">
              <w:rPr>
                <w:b/>
                <w:bCs/>
                <w:color w:val="2B579A"/>
                <w:sz w:val="20"/>
                <w:szCs w:val="20"/>
                <w:shd w:val="clear" w:color="auto" w:fill="E6E6E6"/>
              </w:rPr>
              <w:fldChar w:fldCharType="end"/>
            </w:r>
            <w:r w:rsidR="003914BE" w:rsidRPr="005041EF">
              <w:rPr>
                <w:b/>
                <w:bCs/>
                <w:sz w:val="20"/>
                <w:szCs w:val="20"/>
              </w:rPr>
              <w:t xml:space="preserve"> </w:t>
            </w:r>
          </w:p>
          <w:p w14:paraId="776B7EE4" w14:textId="27CC4B9D" w:rsidR="003914BE" w:rsidRPr="006A22FF" w:rsidRDefault="00000000" w:rsidP="00FD4427">
            <w:pPr>
              <w:pStyle w:val="Footer"/>
              <w:jc w:val="center"/>
              <w:rPr>
                <w:sz w:val="20"/>
                <w:szCs w:val="20"/>
              </w:rPr>
            </w:pPr>
          </w:p>
        </w:sdtContent>
      </w:sdt>
    </w:sdtContent>
  </w:sdt>
  <w:p w14:paraId="4140A798" w14:textId="77777777" w:rsidR="00344C94" w:rsidRDefault="00344C94" w:rsidP="00B9040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0125" w14:textId="77777777" w:rsidR="00EB5104" w:rsidRDefault="00EB5104" w:rsidP="00344C94">
      <w:pPr>
        <w:spacing w:after="0" w:line="240" w:lineRule="auto"/>
      </w:pPr>
      <w:r>
        <w:separator/>
      </w:r>
    </w:p>
  </w:footnote>
  <w:footnote w:type="continuationSeparator" w:id="0">
    <w:p w14:paraId="6B5C9B93" w14:textId="77777777" w:rsidR="00EB5104" w:rsidRDefault="00EB5104" w:rsidP="00344C9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QCDk6aL" int2:invalidationBookmarkName="" int2:hashCode="E1+Tt6RJBbZOzq" int2:id="w11FRFH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36992"/>
    <w:multiLevelType w:val="hybridMultilevel"/>
    <w:tmpl w:val="C8EE0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24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TaitjDaCwmOfARm/r65vVLteaRUe7sMcY/3KjMmR+/7l9QSx0/pOnpyXVd3Lk4Ox/aS/ARtSlDrNIPveaTNGPA==" w:salt="hUBwj5x1pyGW2AFAEMb+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F3"/>
    <w:rsid w:val="00031C98"/>
    <w:rsid w:val="000500B6"/>
    <w:rsid w:val="00050923"/>
    <w:rsid w:val="00055929"/>
    <w:rsid w:val="00055EC4"/>
    <w:rsid w:val="00101FC4"/>
    <w:rsid w:val="001110AA"/>
    <w:rsid w:val="0012130E"/>
    <w:rsid w:val="00125CE3"/>
    <w:rsid w:val="001346BB"/>
    <w:rsid w:val="001502C8"/>
    <w:rsid w:val="00172A41"/>
    <w:rsid w:val="001735F9"/>
    <w:rsid w:val="00177B63"/>
    <w:rsid w:val="001E075C"/>
    <w:rsid w:val="001F4CAF"/>
    <w:rsid w:val="00202627"/>
    <w:rsid w:val="00220935"/>
    <w:rsid w:val="00240C62"/>
    <w:rsid w:val="00270220"/>
    <w:rsid w:val="0028324C"/>
    <w:rsid w:val="00284C47"/>
    <w:rsid w:val="0028D352"/>
    <w:rsid w:val="002D710C"/>
    <w:rsid w:val="002F2B6B"/>
    <w:rsid w:val="002F707B"/>
    <w:rsid w:val="00335BCF"/>
    <w:rsid w:val="00344C94"/>
    <w:rsid w:val="00352E96"/>
    <w:rsid w:val="003914BE"/>
    <w:rsid w:val="00397D15"/>
    <w:rsid w:val="003A53E0"/>
    <w:rsid w:val="003C230F"/>
    <w:rsid w:val="00447825"/>
    <w:rsid w:val="004719A1"/>
    <w:rsid w:val="004812B1"/>
    <w:rsid w:val="004B2159"/>
    <w:rsid w:val="004B3FBF"/>
    <w:rsid w:val="005041EF"/>
    <w:rsid w:val="00512805"/>
    <w:rsid w:val="005C5EA2"/>
    <w:rsid w:val="005C6768"/>
    <w:rsid w:val="005C6C9F"/>
    <w:rsid w:val="005E3CA5"/>
    <w:rsid w:val="0062351A"/>
    <w:rsid w:val="00631358"/>
    <w:rsid w:val="006A22FF"/>
    <w:rsid w:val="006B0D47"/>
    <w:rsid w:val="006B6D93"/>
    <w:rsid w:val="006F0D14"/>
    <w:rsid w:val="006F58AC"/>
    <w:rsid w:val="00720D9A"/>
    <w:rsid w:val="00731818"/>
    <w:rsid w:val="00734A88"/>
    <w:rsid w:val="00746A96"/>
    <w:rsid w:val="007617A9"/>
    <w:rsid w:val="007958DC"/>
    <w:rsid w:val="008313E6"/>
    <w:rsid w:val="008531C1"/>
    <w:rsid w:val="008727D9"/>
    <w:rsid w:val="008853A2"/>
    <w:rsid w:val="008B2CA7"/>
    <w:rsid w:val="008B734C"/>
    <w:rsid w:val="008F01D7"/>
    <w:rsid w:val="00915840"/>
    <w:rsid w:val="00927DAB"/>
    <w:rsid w:val="00942C9D"/>
    <w:rsid w:val="00954AC6"/>
    <w:rsid w:val="009556D7"/>
    <w:rsid w:val="00993469"/>
    <w:rsid w:val="00997C08"/>
    <w:rsid w:val="009A7BA9"/>
    <w:rsid w:val="00A05436"/>
    <w:rsid w:val="00A303FB"/>
    <w:rsid w:val="00A43CB9"/>
    <w:rsid w:val="00A644C5"/>
    <w:rsid w:val="00A67775"/>
    <w:rsid w:val="00AD5487"/>
    <w:rsid w:val="00B27EF3"/>
    <w:rsid w:val="00B46826"/>
    <w:rsid w:val="00B4781D"/>
    <w:rsid w:val="00B502BD"/>
    <w:rsid w:val="00B528F6"/>
    <w:rsid w:val="00B61A23"/>
    <w:rsid w:val="00B666DD"/>
    <w:rsid w:val="00B90407"/>
    <w:rsid w:val="00B9334C"/>
    <w:rsid w:val="00BB509A"/>
    <w:rsid w:val="00BF3D1A"/>
    <w:rsid w:val="00BF6C70"/>
    <w:rsid w:val="00C14285"/>
    <w:rsid w:val="00C357DA"/>
    <w:rsid w:val="00C36D7D"/>
    <w:rsid w:val="00C57E32"/>
    <w:rsid w:val="00C678A9"/>
    <w:rsid w:val="00CE75F7"/>
    <w:rsid w:val="00D34F0B"/>
    <w:rsid w:val="00D77A22"/>
    <w:rsid w:val="00DB2EE3"/>
    <w:rsid w:val="00DB734A"/>
    <w:rsid w:val="00DE3D47"/>
    <w:rsid w:val="00E07862"/>
    <w:rsid w:val="00E13469"/>
    <w:rsid w:val="00E16254"/>
    <w:rsid w:val="00E3233F"/>
    <w:rsid w:val="00E60749"/>
    <w:rsid w:val="00E6606D"/>
    <w:rsid w:val="00E85BC7"/>
    <w:rsid w:val="00E931A4"/>
    <w:rsid w:val="00EB322C"/>
    <w:rsid w:val="00EB5104"/>
    <w:rsid w:val="00EB51D6"/>
    <w:rsid w:val="00EE0F2A"/>
    <w:rsid w:val="00EF1C72"/>
    <w:rsid w:val="00EF642A"/>
    <w:rsid w:val="00F05419"/>
    <w:rsid w:val="00F121A2"/>
    <w:rsid w:val="00F352AF"/>
    <w:rsid w:val="00FA16D4"/>
    <w:rsid w:val="00FA2AE9"/>
    <w:rsid w:val="00FA67E4"/>
    <w:rsid w:val="00FD4427"/>
    <w:rsid w:val="00FD4F44"/>
    <w:rsid w:val="00FF1A68"/>
    <w:rsid w:val="032CC3E9"/>
    <w:rsid w:val="0ADDE50F"/>
    <w:rsid w:val="0FECA6E1"/>
    <w:rsid w:val="102971E6"/>
    <w:rsid w:val="15D2FE69"/>
    <w:rsid w:val="160BD628"/>
    <w:rsid w:val="1E17D75B"/>
    <w:rsid w:val="2265283F"/>
    <w:rsid w:val="268B2998"/>
    <w:rsid w:val="2855C59B"/>
    <w:rsid w:val="29C2CA5A"/>
    <w:rsid w:val="2DD2A00D"/>
    <w:rsid w:val="30C4076E"/>
    <w:rsid w:val="314E168B"/>
    <w:rsid w:val="31645882"/>
    <w:rsid w:val="3611D96A"/>
    <w:rsid w:val="37171109"/>
    <w:rsid w:val="378EFA34"/>
    <w:rsid w:val="38A73029"/>
    <w:rsid w:val="38F29768"/>
    <w:rsid w:val="397FF09D"/>
    <w:rsid w:val="3F368116"/>
    <w:rsid w:val="412BE7EE"/>
    <w:rsid w:val="459C0010"/>
    <w:rsid w:val="479D080F"/>
    <w:rsid w:val="47B860E8"/>
    <w:rsid w:val="4AC9AC84"/>
    <w:rsid w:val="4BDCB598"/>
    <w:rsid w:val="4C4C5488"/>
    <w:rsid w:val="4E48C8B7"/>
    <w:rsid w:val="52BB960C"/>
    <w:rsid w:val="54FF4205"/>
    <w:rsid w:val="5BA4AAF2"/>
    <w:rsid w:val="5D563B45"/>
    <w:rsid w:val="6748B3B3"/>
    <w:rsid w:val="6970885B"/>
    <w:rsid w:val="6BADE113"/>
    <w:rsid w:val="769B6927"/>
    <w:rsid w:val="78E28371"/>
    <w:rsid w:val="7ADB0B6B"/>
    <w:rsid w:val="7B257CAD"/>
    <w:rsid w:val="7C11B5E7"/>
    <w:rsid w:val="7C1ED53E"/>
    <w:rsid w:val="7EA0EB8C"/>
    <w:rsid w:val="7F0D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9ECD"/>
  <w15:chartTrackingRefBased/>
  <w15:docId w15:val="{1F594D62-7D84-41F3-8BCF-A59297C5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F3"/>
    <w:pPr>
      <w:spacing w:after="1" w:line="265" w:lineRule="auto"/>
      <w:ind w:left="2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EF3"/>
    <w:rPr>
      <w:sz w:val="16"/>
      <w:szCs w:val="16"/>
    </w:rPr>
  </w:style>
  <w:style w:type="paragraph" w:styleId="CommentText">
    <w:name w:val="annotation text"/>
    <w:basedOn w:val="Normal"/>
    <w:link w:val="CommentTextChar"/>
    <w:uiPriority w:val="99"/>
    <w:unhideWhenUsed/>
    <w:rsid w:val="00B27EF3"/>
    <w:pPr>
      <w:spacing w:line="240" w:lineRule="auto"/>
    </w:pPr>
    <w:rPr>
      <w:sz w:val="20"/>
      <w:szCs w:val="20"/>
    </w:rPr>
  </w:style>
  <w:style w:type="character" w:customStyle="1" w:styleId="CommentTextChar">
    <w:name w:val="Comment Text Char"/>
    <w:basedOn w:val="DefaultParagraphFont"/>
    <w:link w:val="CommentText"/>
    <w:uiPriority w:val="99"/>
    <w:rsid w:val="00B27EF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B27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F3"/>
    <w:rPr>
      <w:rFonts w:ascii="Segoe UI" w:eastAsia="Calibri" w:hAnsi="Segoe UI" w:cs="Segoe UI"/>
      <w:color w:val="000000"/>
      <w:sz w:val="18"/>
      <w:szCs w:val="18"/>
    </w:rPr>
  </w:style>
  <w:style w:type="table" w:customStyle="1" w:styleId="TableGrid1">
    <w:name w:val="Table Grid1"/>
    <w:rsid w:val="00631358"/>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C5EA2"/>
    <w:pPr>
      <w:ind w:left="720"/>
      <w:contextualSpacing/>
    </w:pPr>
  </w:style>
  <w:style w:type="paragraph" w:customStyle="1" w:styleId="paragraph">
    <w:name w:val="paragraph"/>
    <w:basedOn w:val="Normal"/>
    <w:rsid w:val="003C230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C230F"/>
  </w:style>
  <w:style w:type="character" w:customStyle="1" w:styleId="eop">
    <w:name w:val="eop"/>
    <w:basedOn w:val="DefaultParagraphFont"/>
    <w:rsid w:val="003C230F"/>
  </w:style>
  <w:style w:type="character" w:styleId="Hyperlink">
    <w:name w:val="Hyperlink"/>
    <w:basedOn w:val="DefaultParagraphFont"/>
    <w:uiPriority w:val="99"/>
    <w:unhideWhenUsed/>
    <w:rsid w:val="00344C94"/>
    <w:rPr>
      <w:color w:val="0563C1" w:themeColor="hyperlink"/>
      <w:u w:val="single"/>
    </w:rPr>
  </w:style>
  <w:style w:type="character" w:customStyle="1" w:styleId="UnresolvedMention1">
    <w:name w:val="Unresolved Mention1"/>
    <w:basedOn w:val="DefaultParagraphFont"/>
    <w:uiPriority w:val="99"/>
    <w:semiHidden/>
    <w:unhideWhenUsed/>
    <w:rsid w:val="00344C94"/>
    <w:rPr>
      <w:color w:val="605E5C"/>
      <w:shd w:val="clear" w:color="auto" w:fill="E1DFDD"/>
    </w:rPr>
  </w:style>
  <w:style w:type="paragraph" w:styleId="Header">
    <w:name w:val="header"/>
    <w:basedOn w:val="Normal"/>
    <w:link w:val="HeaderChar"/>
    <w:uiPriority w:val="99"/>
    <w:unhideWhenUsed/>
    <w:rsid w:val="00344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94"/>
    <w:rPr>
      <w:rFonts w:ascii="Calibri" w:eastAsia="Calibri" w:hAnsi="Calibri" w:cs="Calibri"/>
      <w:color w:val="000000"/>
    </w:rPr>
  </w:style>
  <w:style w:type="paragraph" w:styleId="Footer">
    <w:name w:val="footer"/>
    <w:basedOn w:val="Normal"/>
    <w:link w:val="FooterChar"/>
    <w:uiPriority w:val="99"/>
    <w:unhideWhenUsed/>
    <w:rsid w:val="00344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C94"/>
    <w:rPr>
      <w:rFonts w:ascii="Calibri" w:eastAsia="Calibri" w:hAnsi="Calibri" w:cs="Calibri"/>
      <w:color w:val="000000"/>
    </w:rPr>
  </w:style>
  <w:style w:type="character" w:customStyle="1" w:styleId="contentcontrolboundarysink">
    <w:name w:val="contentcontrolboundarysink"/>
    <w:basedOn w:val="DefaultParagraphFont"/>
    <w:rsid w:val="00B90407"/>
  </w:style>
  <w:style w:type="character" w:customStyle="1" w:styleId="scxw159912071">
    <w:name w:val="scxw159912071"/>
    <w:basedOn w:val="DefaultParagraphFont"/>
    <w:rsid w:val="00B90407"/>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1428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4285"/>
    <w:rPr>
      <w:b/>
      <w:bCs/>
    </w:rPr>
  </w:style>
  <w:style w:type="character" w:customStyle="1" w:styleId="CommentSubjectChar">
    <w:name w:val="Comment Subject Char"/>
    <w:basedOn w:val="CommentTextChar"/>
    <w:link w:val="CommentSubject"/>
    <w:uiPriority w:val="99"/>
    <w:semiHidden/>
    <w:rsid w:val="00C1428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983467">
      <w:bodyDiv w:val="1"/>
      <w:marLeft w:val="0"/>
      <w:marRight w:val="0"/>
      <w:marTop w:val="0"/>
      <w:marBottom w:val="0"/>
      <w:divBdr>
        <w:top w:val="none" w:sz="0" w:space="0" w:color="auto"/>
        <w:left w:val="none" w:sz="0" w:space="0" w:color="auto"/>
        <w:bottom w:val="none" w:sz="0" w:space="0" w:color="auto"/>
        <w:right w:val="none" w:sz="0" w:space="0" w:color="auto"/>
      </w:divBdr>
      <w:divsChild>
        <w:div w:id="448285258">
          <w:marLeft w:val="0"/>
          <w:marRight w:val="0"/>
          <w:marTop w:val="0"/>
          <w:marBottom w:val="0"/>
          <w:divBdr>
            <w:top w:val="none" w:sz="0" w:space="0" w:color="auto"/>
            <w:left w:val="none" w:sz="0" w:space="0" w:color="auto"/>
            <w:bottom w:val="none" w:sz="0" w:space="0" w:color="auto"/>
            <w:right w:val="none" w:sz="0" w:space="0" w:color="auto"/>
          </w:divBdr>
        </w:div>
        <w:div w:id="569120664">
          <w:marLeft w:val="0"/>
          <w:marRight w:val="0"/>
          <w:marTop w:val="0"/>
          <w:marBottom w:val="0"/>
          <w:divBdr>
            <w:top w:val="none" w:sz="0" w:space="0" w:color="auto"/>
            <w:left w:val="none" w:sz="0" w:space="0" w:color="auto"/>
            <w:bottom w:val="none" w:sz="0" w:space="0" w:color="auto"/>
            <w:right w:val="none" w:sz="0" w:space="0" w:color="auto"/>
          </w:divBdr>
        </w:div>
      </w:divsChild>
    </w:div>
    <w:div w:id="1634092768">
      <w:bodyDiv w:val="1"/>
      <w:marLeft w:val="0"/>
      <w:marRight w:val="0"/>
      <w:marTop w:val="0"/>
      <w:marBottom w:val="0"/>
      <w:divBdr>
        <w:top w:val="none" w:sz="0" w:space="0" w:color="auto"/>
        <w:left w:val="none" w:sz="0" w:space="0" w:color="auto"/>
        <w:bottom w:val="none" w:sz="0" w:space="0" w:color="auto"/>
        <w:right w:val="none" w:sz="0" w:space="0" w:color="auto"/>
      </w:divBdr>
      <w:divsChild>
        <w:div w:id="397946456">
          <w:marLeft w:val="0"/>
          <w:marRight w:val="0"/>
          <w:marTop w:val="0"/>
          <w:marBottom w:val="0"/>
          <w:divBdr>
            <w:top w:val="none" w:sz="0" w:space="0" w:color="auto"/>
            <w:left w:val="none" w:sz="0" w:space="0" w:color="auto"/>
            <w:bottom w:val="none" w:sz="0" w:space="0" w:color="auto"/>
            <w:right w:val="none" w:sz="0" w:space="0" w:color="auto"/>
          </w:divBdr>
        </w:div>
        <w:div w:id="2032488263">
          <w:marLeft w:val="0"/>
          <w:marRight w:val="0"/>
          <w:marTop w:val="0"/>
          <w:marBottom w:val="0"/>
          <w:divBdr>
            <w:top w:val="none" w:sz="0" w:space="0" w:color="auto"/>
            <w:left w:val="none" w:sz="0" w:space="0" w:color="auto"/>
            <w:bottom w:val="none" w:sz="0" w:space="0" w:color="auto"/>
            <w:right w:val="none" w:sz="0" w:space="0" w:color="auto"/>
          </w:divBdr>
        </w:div>
        <w:div w:id="1919287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RCommunications@vr.fldo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habworks.org/providers/forms-resources.html"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providers/forms-resourc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Props1.xml><?xml version="1.0" encoding="utf-8"?>
<ds:datastoreItem xmlns:ds="http://schemas.openxmlformats.org/officeDocument/2006/customXml" ds:itemID="{63BA1261-9598-468C-89D4-E88CE652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4191A-01F0-4A1A-9813-91461A460DEE}">
  <ds:schemaRefs>
    <ds:schemaRef ds:uri="http://schemas.microsoft.com/sharepoint/v3/contenttype/forms"/>
  </ds:schemaRefs>
</ds:datastoreItem>
</file>

<file path=customXml/itemProps3.xml><?xml version="1.0" encoding="utf-8"?>
<ds:datastoreItem xmlns:ds="http://schemas.openxmlformats.org/officeDocument/2006/customXml" ds:itemID="{B304D546-9149-474D-B245-4B2CED9281B8}">
  <ds:schemaRefs>
    <ds:schemaRef ds:uri="http://schemas.microsoft.com/office/2006/metadata/properties"/>
    <ds:schemaRef ds:uri="http://schemas.microsoft.com/office/infopath/2007/PartnerControls"/>
    <ds:schemaRef ds:uri="a776d6b2-f5da-4296-81a0-d3494cf63d7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590</Words>
  <Characters>3363</Characters>
  <Application>Microsoft Office Word</Application>
  <DocSecurity>8</DocSecurity>
  <Lines>28</Lines>
  <Paragraphs>7</Paragraphs>
  <ScaleCrop>false</ScaleCrop>
  <Company>Division of Vocational Rehabilitation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Rutherford, Brandi</dc:creator>
  <cp:keywords/>
  <dc:description/>
  <cp:lastModifiedBy>Valdivieso, Johana</cp:lastModifiedBy>
  <cp:revision>27</cp:revision>
  <dcterms:created xsi:type="dcterms:W3CDTF">2023-07-06T15:07:00Z</dcterms:created>
  <dcterms:modified xsi:type="dcterms:W3CDTF">2023-09-08T21:07:00Z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